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B0FD5" w:rsidRPr="008B0FD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>ecursos deverão ser enviados no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color w:val="FF0000"/>
          <w:sz w:val="22"/>
          <w:szCs w:val="22"/>
        </w:rPr>
        <w:t>30</w:t>
      </w:r>
      <w:r w:rsidR="00B578B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F624A9" w:rsidRPr="00B578B8">
        <w:rPr>
          <w:rFonts w:asciiTheme="minorHAnsi" w:hAnsiTheme="minorHAnsi" w:cstheme="minorHAnsi"/>
          <w:color w:val="FF0000"/>
          <w:sz w:val="22"/>
          <w:szCs w:val="22"/>
        </w:rPr>
        <w:t>de</w:t>
      </w:r>
      <w:r w:rsidR="00DB4E93">
        <w:rPr>
          <w:rFonts w:asciiTheme="minorHAnsi" w:hAnsiTheme="minorHAnsi" w:cstheme="minorHAnsi"/>
          <w:color w:val="FF0000"/>
          <w:sz w:val="22"/>
          <w:szCs w:val="22"/>
        </w:rPr>
        <w:t xml:space="preserve"> outubro</w:t>
      </w:r>
      <w:r w:rsidR="00B578B8" w:rsidRPr="00B578B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color w:val="FF0000"/>
          <w:sz w:val="22"/>
          <w:szCs w:val="22"/>
        </w:rPr>
        <w:t xml:space="preserve">a 01 de </w:t>
      </w:r>
      <w:r w:rsidR="008B0FD5">
        <w:rPr>
          <w:rFonts w:asciiTheme="minorHAnsi" w:hAnsiTheme="minorHAnsi" w:cstheme="minorHAnsi"/>
          <w:color w:val="FF0000"/>
          <w:sz w:val="22"/>
          <w:szCs w:val="22"/>
        </w:rPr>
        <w:t>novembro de 2018</w:t>
      </w: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:rsidR="001126C3" w:rsidRPr="00DB4E9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color w:val="2F5496" w:themeColor="accent5" w:themeShade="BF"/>
          <w:sz w:val="22"/>
          <w:szCs w:val="22"/>
        </w:rPr>
      </w:pPr>
      <w:proofErr w:type="gramStart"/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O recursos</w:t>
      </w:r>
      <w:proofErr w:type="gramEnd"/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deverão enviados EXCLUSIVAMENTE para o e-mail:</w:t>
      </w:r>
      <w:r w:rsidR="00DB4E93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DB4E93" w:rsidRPr="00DB4E93">
        <w:rPr>
          <w:rFonts w:asciiTheme="minorHAnsi" w:hAnsiTheme="minorHAnsi" w:cstheme="minorHAnsi"/>
          <w:color w:val="2F5496" w:themeColor="accent5" w:themeShade="BF"/>
          <w:sz w:val="22"/>
          <w:szCs w:val="22"/>
          <w:shd w:val="clear" w:color="auto" w:fill="FFFFFF"/>
        </w:rPr>
        <w:t>crescer.concursoaltos@outlook.com</w:t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</w:t>
      </w:r>
      <w:bookmarkStart w:id="0" w:name="_GoBack"/>
      <w:bookmarkEnd w:id="0"/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B578B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b/>
          <w:color w:val="000000"/>
          <w:sz w:val="22"/>
          <w:szCs w:val="22"/>
        </w:rPr>
        <w:t>outubro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de 2018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8"/>
      <w:footerReference w:type="even" r:id="rId9"/>
      <w:footerReference w:type="default" r:id="rId10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94C" w:rsidRDefault="0015494C">
      <w:r>
        <w:separator/>
      </w:r>
    </w:p>
  </w:endnote>
  <w:endnote w:type="continuationSeparator" w:id="0">
    <w:p w:rsidR="0015494C" w:rsidRDefault="00154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94C" w:rsidRDefault="0015494C">
      <w:r>
        <w:separator/>
      </w:r>
    </w:p>
  </w:footnote>
  <w:footnote w:type="continuationSeparator" w:id="0">
    <w:p w:rsidR="0015494C" w:rsidRDefault="00154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6CE7672" wp14:editId="69A2D831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B4E93">
      <w:rPr>
        <w:rFonts w:ascii="Calibri Light" w:hAnsi="Calibri Light" w:cs="Calibri Light"/>
        <w:b/>
        <w:sz w:val="24"/>
      </w:rPr>
      <w:t>ALTOS</w:t>
    </w:r>
    <w:r w:rsidR="00B578B8">
      <w:rPr>
        <w:rFonts w:ascii="Calibri Light" w:hAnsi="Calibri Light" w:cs="Calibri Light"/>
        <w:b/>
        <w:sz w:val="24"/>
      </w:rPr>
      <w:t>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74CB57B" wp14:editId="44DAF5D1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35D5F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494C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36D12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B0FD5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578B8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4E93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24CA9D2F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B8454-4EF7-4660-A9FB-C9E93F01D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</vt:lpstr>
    </vt:vector>
  </TitlesOfParts>
  <Company>DNIT</Company>
  <LinksUpToDate>false</LinksUpToDate>
  <CharactersWithSpaces>816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Usuário do Windows</cp:lastModifiedBy>
  <cp:revision>3</cp:revision>
  <cp:lastPrinted>2016-11-22T00:25:00Z</cp:lastPrinted>
  <dcterms:created xsi:type="dcterms:W3CDTF">2018-10-30T12:02:00Z</dcterms:created>
  <dcterms:modified xsi:type="dcterms:W3CDTF">2018-10-30T12:02:00Z</dcterms:modified>
</cp:coreProperties>
</file>