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403585" w:rsidRDefault="00C571CF" w:rsidP="00C571CF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0"/>
          <w:szCs w:val="24"/>
        </w:rPr>
      </w:pPr>
      <w:r w:rsidRPr="00403585">
        <w:rPr>
          <w:rFonts w:ascii="Arial Black" w:hAnsi="Arial Black"/>
          <w:b/>
          <w:bCs/>
          <w:iCs/>
          <w:sz w:val="20"/>
          <w:szCs w:val="24"/>
        </w:rPr>
        <w:t>FORMULÁRIO PARA INTERPOSIÇÃO DE RECURSOS CONTRA RESULTADO PRELIMINAR DAS PROVAS OBJETIVAS</w:t>
      </w:r>
    </w:p>
    <w:p w:rsidR="00C571CF" w:rsidRPr="00403585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C571CF" w:rsidRPr="00403585" w:rsidRDefault="00C571CF" w:rsidP="00226DF8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403585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226DF8" w:rsidRPr="00403585" w:rsidRDefault="00226DF8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C571CF" w:rsidRPr="00403585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03585">
        <w:rPr>
          <w:rFonts w:asciiTheme="minorHAnsi" w:hAnsiTheme="minorHAnsi" w:cstheme="minorHAnsi"/>
          <w:b/>
          <w:bCs/>
          <w:iCs/>
          <w:sz w:val="22"/>
          <w:szCs w:val="22"/>
        </w:rPr>
        <w:t>NOME:</w:t>
      </w:r>
      <w:r w:rsidR="00226DF8" w:rsidRPr="0040358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Pr="00403585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03585">
        <w:rPr>
          <w:rFonts w:asciiTheme="minorHAnsi" w:hAnsiTheme="minorHAnsi" w:cstheme="minorHAnsi"/>
          <w:b/>
          <w:bCs/>
          <w:iCs/>
          <w:sz w:val="22"/>
          <w:szCs w:val="22"/>
        </w:rPr>
        <w:t>NÚMERO DE INSCRIÇÃO:</w:t>
      </w:r>
      <w:r w:rsidR="00226DF8" w:rsidRPr="0040358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C571CF" w:rsidRPr="00403585" w:rsidRDefault="00C571CF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03585">
        <w:rPr>
          <w:rFonts w:asciiTheme="minorHAnsi" w:hAnsiTheme="minorHAnsi" w:cstheme="minorHAnsi"/>
          <w:b/>
          <w:bCs/>
          <w:iCs/>
          <w:sz w:val="22"/>
          <w:szCs w:val="22"/>
        </w:rPr>
        <w:t>CARGO:</w:t>
      </w:r>
    </w:p>
    <w:p w:rsidR="00226DF8" w:rsidRPr="00403585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03585"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4F6B4B" wp14:editId="05D40B5E">
                <wp:simplePos x="0" y="0"/>
                <wp:positionH relativeFrom="column">
                  <wp:posOffset>4181475</wp:posOffset>
                </wp:positionH>
                <wp:positionV relativeFrom="paragraph">
                  <wp:posOffset>28575</wp:posOffset>
                </wp:positionV>
                <wp:extent cx="171450" cy="142875"/>
                <wp:effectExtent l="0" t="0" r="19050" b="2857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D2EC2" id="Retângulo 3" o:spid="_x0000_s1026" style="position:absolute;margin-left:329.25pt;margin-top:2.2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" fillcolor="white [3201]" strokecolor="black [3213]" strokeweight="1pt"/>
            </w:pict>
          </mc:Fallback>
        </mc:AlternateContent>
      </w:r>
      <w:r w:rsidRPr="00403585">
        <w:rPr>
          <w:rFonts w:asciiTheme="minorHAnsi" w:hAnsiTheme="minorHAnsi" w:cstheme="minorHAnsi"/>
          <w:b/>
          <w:bCs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C4D6F0" wp14:editId="44767B18">
                <wp:simplePos x="0" y="0"/>
                <wp:positionH relativeFrom="column">
                  <wp:posOffset>3299460</wp:posOffset>
                </wp:positionH>
                <wp:positionV relativeFrom="paragraph">
                  <wp:posOffset>32385</wp:posOffset>
                </wp:positionV>
                <wp:extent cx="171450" cy="142875"/>
                <wp:effectExtent l="0" t="0" r="19050" b="28575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34C05" id="Retângulo 2" o:spid="_x0000_s1026" style="position:absolute;margin-left:259.8pt;margin-top:2.5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" fillcolor="white [3201]" strokecolor="black [3213]" strokeweight="1pt"/>
            </w:pict>
          </mc:Fallback>
        </mc:AlternateContent>
      </w:r>
      <w:r w:rsidRPr="0040358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SOLICITO ACESSO AO MEU CARTÃO RESPOSTA:     SIM:            </w:t>
      </w:r>
      <w:r w:rsidR="001126C3" w:rsidRPr="0040358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 </w:t>
      </w:r>
      <w:r w:rsidRPr="0040358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  NÃO:</w:t>
      </w:r>
      <w:r w:rsidR="001126C3" w:rsidRPr="0040358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</w:p>
    <w:p w:rsidR="00226DF8" w:rsidRPr="00403585" w:rsidRDefault="00226DF8" w:rsidP="00226D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 w:themeFill="background1"/>
        <w:ind w:left="142" w:right="140"/>
        <w:jc w:val="both"/>
        <w:outlineLvl w:val="1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403585">
        <w:rPr>
          <w:rFonts w:asciiTheme="minorHAnsi" w:hAnsiTheme="minorHAnsi" w:cstheme="minorHAnsi"/>
          <w:b/>
          <w:bCs/>
          <w:iCs/>
          <w:sz w:val="22"/>
          <w:szCs w:val="22"/>
        </w:rPr>
        <w:t>E-MAIL PARA RECEBIMENTO DO CARTÃO RESPOSTA:</w:t>
      </w:r>
    </w:p>
    <w:p w:rsidR="00C571CF" w:rsidRPr="00403585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p w:rsidR="00C571CF" w:rsidRPr="00403585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C571CF" w:rsidRPr="00403585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3585">
        <w:rPr>
          <w:rFonts w:asciiTheme="minorHAnsi" w:hAnsiTheme="minorHAnsi" w:cstheme="minorHAnsi"/>
          <w:b/>
          <w:sz w:val="22"/>
          <w:szCs w:val="22"/>
        </w:rPr>
        <w:t>ORIENTAÇÕES:</w:t>
      </w:r>
    </w:p>
    <w:p w:rsidR="00C571CF" w:rsidRPr="00403585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C571CF" w:rsidRPr="00403585" w:rsidRDefault="00C571CF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03585">
        <w:rPr>
          <w:rFonts w:asciiTheme="minorHAnsi" w:hAnsiTheme="minorHAnsi" w:cstheme="minorHAnsi"/>
          <w:b w:val="0"/>
          <w:sz w:val="22"/>
          <w:szCs w:val="22"/>
        </w:rPr>
        <w:t xml:space="preserve">Os Recursos deverão ser enviados nos dias </w:t>
      </w:r>
      <w:r w:rsidR="007302B0" w:rsidRPr="007302B0">
        <w:rPr>
          <w:rFonts w:asciiTheme="minorHAnsi" w:hAnsiTheme="minorHAnsi" w:cstheme="minorHAnsi"/>
          <w:color w:val="FF0000"/>
          <w:sz w:val="22"/>
          <w:szCs w:val="22"/>
        </w:rPr>
        <w:t>18 a 20</w:t>
      </w:r>
      <w:r w:rsidR="00F624A9" w:rsidRPr="007302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7302B0">
        <w:rPr>
          <w:rFonts w:asciiTheme="minorHAnsi" w:hAnsiTheme="minorHAnsi" w:cstheme="minorHAnsi"/>
          <w:color w:val="FF0000"/>
          <w:sz w:val="22"/>
          <w:szCs w:val="22"/>
        </w:rPr>
        <w:t xml:space="preserve">novembro </w:t>
      </w:r>
      <w:r w:rsidR="00F624A9" w:rsidRPr="007302B0">
        <w:rPr>
          <w:rFonts w:asciiTheme="minorHAnsi" w:hAnsiTheme="minorHAnsi" w:cstheme="minorHAnsi"/>
          <w:color w:val="FF0000"/>
          <w:sz w:val="22"/>
          <w:szCs w:val="22"/>
        </w:rPr>
        <w:t xml:space="preserve">de </w:t>
      </w:r>
      <w:r w:rsidR="00294EB5" w:rsidRPr="007302B0">
        <w:rPr>
          <w:rFonts w:asciiTheme="minorHAnsi" w:hAnsiTheme="minorHAnsi" w:cstheme="minorHAnsi"/>
          <w:color w:val="FF0000"/>
          <w:sz w:val="22"/>
          <w:szCs w:val="22"/>
        </w:rPr>
        <w:t>2017</w:t>
      </w:r>
      <w:r w:rsidRPr="007302B0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03585">
        <w:rPr>
          <w:rFonts w:asciiTheme="minorHAnsi" w:hAnsiTheme="minorHAnsi" w:cstheme="minorHAnsi"/>
          <w:b w:val="0"/>
          <w:sz w:val="22"/>
          <w:szCs w:val="22"/>
        </w:rPr>
        <w:t>EXCLUSIVAMENTE contra o Resultado Preliminar das provas objetivas.</w:t>
      </w:r>
    </w:p>
    <w:p w:rsidR="00226DF8" w:rsidRPr="00403585" w:rsidRDefault="00226DF8" w:rsidP="00226DF8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403585">
        <w:rPr>
          <w:rFonts w:asciiTheme="minorHAnsi" w:hAnsiTheme="minorHAnsi" w:cstheme="minorHAnsi"/>
          <w:b w:val="0"/>
          <w:sz w:val="22"/>
          <w:szCs w:val="22"/>
        </w:rPr>
        <w:t>Nesta fase recursal, o candidato poderá solicitar acesso ao seu cartão de resposta.</w:t>
      </w:r>
    </w:p>
    <w:p w:rsidR="001126C3" w:rsidRPr="00403585" w:rsidRDefault="00C571CF" w:rsidP="0084501F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403585">
        <w:rPr>
          <w:rFonts w:asciiTheme="minorHAnsi" w:hAnsiTheme="minorHAnsi" w:cstheme="minorHAnsi"/>
          <w:b w:val="0"/>
          <w:sz w:val="22"/>
          <w:szCs w:val="22"/>
          <w:shd w:val="clear" w:color="auto" w:fill="FFFFFF"/>
        </w:rPr>
        <w:t xml:space="preserve">O recursos deverão enviados EXCLUSIVAMENTE para o e-mail: </w:t>
      </w:r>
      <w:hyperlink r:id="rId8" w:history="1">
        <w:r w:rsidR="007302B0" w:rsidRPr="003C0D65">
          <w:rPr>
            <w:rStyle w:val="Hyperlink"/>
            <w:rFonts w:asciiTheme="minorHAnsi" w:hAnsiTheme="minorHAnsi" w:cstheme="minorHAnsi"/>
            <w:bCs w:val="0"/>
            <w:sz w:val="22"/>
            <w:szCs w:val="22"/>
            <w:shd w:val="clear" w:color="auto" w:fill="FFFFFF"/>
          </w:rPr>
          <w:t>crescer2017sescoop@outlook.com</w:t>
        </w:r>
      </w:hyperlink>
      <w:bookmarkStart w:id="0" w:name="_GoBack"/>
      <w:bookmarkEnd w:id="0"/>
      <w:r w:rsidRPr="00403585">
        <w:rPr>
          <w:rFonts w:asciiTheme="minorHAnsi" w:hAnsiTheme="minorHAnsi" w:cstheme="minorHAnsi"/>
          <w:sz w:val="22"/>
          <w:szCs w:val="22"/>
        </w:rPr>
        <w:tab/>
      </w:r>
    </w:p>
    <w:p w:rsidR="00125040" w:rsidRDefault="00125040" w:rsidP="00125040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403585" w:rsidRPr="00403585" w:rsidRDefault="00403585" w:rsidP="00125040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403585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3585">
        <w:rPr>
          <w:rFonts w:asciiTheme="minorHAnsi" w:hAnsiTheme="minorHAnsi" w:cstheme="minorHAnsi"/>
          <w:b/>
          <w:sz w:val="22"/>
          <w:szCs w:val="22"/>
        </w:rPr>
        <w:t>SOLICITAÇÃO:</w:t>
      </w:r>
    </w:p>
    <w:p w:rsidR="00C571CF" w:rsidRPr="00403585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C571CF" w:rsidRPr="00403585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03585">
        <w:rPr>
          <w:rFonts w:asciiTheme="minorHAnsi" w:hAnsiTheme="minorHAnsi" w:cstheme="minorHAnsi"/>
          <w:b/>
          <w:sz w:val="22"/>
          <w:szCs w:val="22"/>
        </w:rPr>
        <w:t>Solicito à Banca Examinadora,</w:t>
      </w:r>
    </w:p>
    <w:p w:rsidR="00226DF8" w:rsidRPr="00403585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sz w:val="4"/>
          <w:szCs w:val="4"/>
        </w:rPr>
      </w:pPr>
    </w:p>
    <w:p w:rsidR="00226DF8" w:rsidRPr="00403585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226DF8" w:rsidRPr="00403585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226DF8" w:rsidRPr="00403585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226DF8" w:rsidRPr="00403585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226DF8" w:rsidRPr="00403585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1126C3" w:rsidRPr="00403585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1126C3" w:rsidRPr="00403585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1126C3" w:rsidRPr="00403585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1126C3" w:rsidRPr="00403585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1126C3" w:rsidRPr="00403585" w:rsidRDefault="001126C3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226DF8" w:rsidRPr="00403585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226DF8" w:rsidRPr="00403585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226DF8" w:rsidRPr="00403585" w:rsidRDefault="00226DF8" w:rsidP="00226DF8">
      <w:pPr>
        <w:pStyle w:val="Pad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226DF8" w:rsidRPr="00403585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C571CF" w:rsidRPr="00403585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sz w:val="22"/>
          <w:szCs w:val="22"/>
        </w:rPr>
      </w:pPr>
    </w:p>
    <w:p w:rsidR="00226DF8" w:rsidRPr="00403585" w:rsidRDefault="00226DF8" w:rsidP="001126C3">
      <w:pPr>
        <w:pStyle w:val="Padro"/>
        <w:ind w:right="226"/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226DF8" w:rsidRPr="00403585" w:rsidSect="00BA0856">
      <w:headerReference w:type="default" r:id="rId9"/>
      <w:footerReference w:type="even" r:id="rId10"/>
      <w:footerReference w:type="default" r:id="rId11"/>
      <w:pgSz w:w="11906" w:h="16838" w:code="9"/>
      <w:pgMar w:top="70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5D6" w:rsidRDefault="003435D6">
      <w:r>
        <w:separator/>
      </w:r>
    </w:p>
  </w:endnote>
  <w:endnote w:type="continuationSeparator" w:id="0">
    <w:p w:rsidR="003435D6" w:rsidRDefault="00343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Rua Breno Pinheiro, nº 23 - São Cristóvão</w:t>
    </w:r>
    <w:r w:rsidR="0041681D">
      <w:rPr>
        <w:rFonts w:ascii="Cambria" w:hAnsi="Cambria"/>
        <w:sz w:val="18"/>
        <w:szCs w:val="22"/>
      </w:rPr>
      <w:t xml:space="preserve"> </w:t>
    </w:r>
    <w:r w:rsidRPr="0041681D">
      <w:rPr>
        <w:rFonts w:ascii="Cambria" w:hAnsi="Cambria"/>
        <w:sz w:val="18"/>
        <w:szCs w:val="22"/>
      </w:rPr>
      <w:t>CEP 64056-010 • Teresina - PI</w:t>
    </w:r>
  </w:p>
  <w:p w:rsidR="00AC6184" w:rsidRPr="0041681D" w:rsidRDefault="00AC6184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>Telefone: (86) 3011-4261</w:t>
    </w:r>
    <w:r w:rsidR="0041681D" w:rsidRPr="0041681D">
      <w:rPr>
        <w:rFonts w:ascii="Cambria" w:hAnsi="Cambria"/>
        <w:sz w:val="18"/>
        <w:szCs w:val="22"/>
      </w:rPr>
      <w:t xml:space="preserve">  </w:t>
    </w:r>
    <w:r w:rsidRPr="0041681D">
      <w:rPr>
        <w:rFonts w:ascii="Cambria" w:hAnsi="Cambria"/>
        <w:sz w:val="18"/>
        <w:szCs w:val="22"/>
      </w:rPr>
      <w:t>e-mail:</w:t>
    </w:r>
    <w:r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5D6" w:rsidRDefault="003435D6">
      <w:r>
        <w:separator/>
      </w:r>
    </w:p>
  </w:footnote>
  <w:footnote w:type="continuationSeparator" w:id="0">
    <w:p w:rsidR="003435D6" w:rsidRDefault="003435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2B0" w:rsidRPr="00FB0C0F" w:rsidRDefault="007302B0" w:rsidP="007302B0">
    <w:pPr>
      <w:tabs>
        <w:tab w:val="left" w:pos="1900"/>
      </w:tabs>
      <w:jc w:val="center"/>
      <w:rPr>
        <w:rFonts w:asciiTheme="majorHAnsi" w:hAnsiTheme="majorHAnsi"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205481C4" wp14:editId="65030E8C">
          <wp:simplePos x="0" y="0"/>
          <wp:positionH relativeFrom="page">
            <wp:posOffset>5953760</wp:posOffset>
          </wp:positionH>
          <wp:positionV relativeFrom="page">
            <wp:posOffset>412750</wp:posOffset>
          </wp:positionV>
          <wp:extent cx="1014884" cy="859790"/>
          <wp:effectExtent l="0" t="0" r="0" b="0"/>
          <wp:wrapNone/>
          <wp:docPr id="2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14884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Theme="majorHAnsi" w:hAnsiTheme="maj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4C8542C" wp14:editId="1451C739">
              <wp:simplePos x="0" y="0"/>
              <wp:positionH relativeFrom="column">
                <wp:posOffset>-270510</wp:posOffset>
              </wp:positionH>
              <wp:positionV relativeFrom="paragraph">
                <wp:posOffset>1270</wp:posOffset>
              </wp:positionV>
              <wp:extent cx="6591300" cy="0"/>
              <wp:effectExtent l="62865" t="67945" r="13335" b="65405"/>
              <wp:wrapNone/>
              <wp:docPr id="5" name="Conector de Seta Ret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 type="oval" w="med" len="med"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F74232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5" o:spid="_x0000_s1026" type="#_x0000_t32" style="position:absolute;margin-left:-21.3pt;margin-top:.1pt;width:51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" strokeweight="1.75pt">
              <v:stroke startarrow="oval"/>
            </v:shape>
          </w:pict>
        </mc:Fallback>
      </mc:AlternateContent>
    </w:r>
  </w:p>
  <w:p w:rsidR="007302B0" w:rsidRDefault="007302B0" w:rsidP="007302B0">
    <w:pPr>
      <w:ind w:left="-1" w:right="566" w:firstLine="143"/>
      <w:jc w:val="center"/>
      <w:rPr>
        <w:rFonts w:ascii="Cambria" w:eastAsia="Cambria" w:hAnsi="Cambria"/>
        <w:spacing w:val="-1"/>
        <w:sz w:val="24"/>
      </w:rPr>
    </w:pPr>
    <w:r>
      <w:rPr>
        <w:rFonts w:asciiTheme="majorHAnsi" w:hAnsiTheme="majorHAnsi"/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4D1682A8" wp14:editId="739F5147">
          <wp:simplePos x="0" y="0"/>
          <wp:positionH relativeFrom="column">
            <wp:posOffset>-248285</wp:posOffset>
          </wp:positionH>
          <wp:positionV relativeFrom="paragraph">
            <wp:posOffset>92075</wp:posOffset>
          </wp:positionV>
          <wp:extent cx="952500" cy="781050"/>
          <wp:effectExtent l="0" t="0" r="0" b="0"/>
          <wp:wrapNone/>
          <wp:docPr id="1" name="Imagem 1" descr="SESCOOP-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SESCOOP-PI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27DF">
      <w:rPr>
        <w:rFonts w:ascii="Cambria" w:eastAsia="Cambria" w:hAnsi="Cambria"/>
        <w:spacing w:val="-1"/>
        <w:sz w:val="24"/>
      </w:rPr>
      <w:t xml:space="preserve">SERVIÇO NACIONAL DE APRENDIZAGEM DO COOPERATIVISMO </w:t>
    </w:r>
  </w:p>
  <w:p w:rsidR="007302B0" w:rsidRPr="003727DF" w:rsidRDefault="007302B0" w:rsidP="007302B0">
    <w:pPr>
      <w:ind w:left="-1" w:right="566" w:firstLine="143"/>
      <w:jc w:val="center"/>
      <w:rPr>
        <w:rFonts w:ascii="Cambria" w:eastAsia="Cambria" w:hAnsi="Cambria"/>
        <w:spacing w:val="-1"/>
        <w:sz w:val="24"/>
      </w:rPr>
    </w:pPr>
    <w:r w:rsidRPr="003727DF">
      <w:rPr>
        <w:rFonts w:ascii="Cambria" w:eastAsia="Cambria" w:hAnsi="Cambria"/>
        <w:spacing w:val="-1"/>
        <w:sz w:val="24"/>
      </w:rPr>
      <w:t>NO ESTADO DO PIAUÍ</w:t>
    </w:r>
  </w:p>
  <w:p w:rsidR="007302B0" w:rsidRPr="003727DF" w:rsidRDefault="007302B0" w:rsidP="007302B0">
    <w:pPr>
      <w:ind w:left="-1" w:right="566" w:firstLine="1"/>
      <w:jc w:val="center"/>
      <w:rPr>
        <w:rFonts w:ascii="Cambria" w:eastAsia="Cambria" w:hAnsi="Cambria"/>
        <w:b/>
        <w:spacing w:val="-1"/>
        <w:sz w:val="24"/>
      </w:rPr>
    </w:pPr>
    <w:r w:rsidRPr="003727DF">
      <w:rPr>
        <w:rFonts w:ascii="Cambria" w:eastAsia="Cambria" w:hAnsi="Cambria"/>
        <w:b/>
        <w:spacing w:val="-1"/>
        <w:sz w:val="24"/>
      </w:rPr>
      <w:t>SESCOOP/PI</w:t>
    </w:r>
  </w:p>
  <w:p w:rsidR="007302B0" w:rsidRPr="003727DF" w:rsidRDefault="007302B0" w:rsidP="007302B0">
    <w:pPr>
      <w:ind w:left="-1" w:right="566" w:firstLine="1"/>
      <w:jc w:val="center"/>
      <w:rPr>
        <w:rFonts w:ascii="Cambria" w:hAnsi="Cambria"/>
        <w:color w:val="000000"/>
        <w:sz w:val="24"/>
      </w:rPr>
    </w:pPr>
    <w:r w:rsidRPr="003727DF">
      <w:rPr>
        <w:rFonts w:ascii="Cambria" w:hAnsi="Cambria"/>
        <w:color w:val="000000"/>
        <w:sz w:val="24"/>
      </w:rPr>
      <w:t>PROCESSO SELETIVO – EDITAL Nº 001/2017</w:t>
    </w:r>
  </w:p>
  <w:p w:rsidR="007302B0" w:rsidRDefault="007302B0" w:rsidP="007302B0">
    <w:pPr>
      <w:ind w:left="-1" w:right="566" w:firstLine="1"/>
      <w:rPr>
        <w:rFonts w:ascii="Cambria" w:hAnsi="Cambria"/>
        <w:sz w:val="2"/>
        <w:szCs w:val="2"/>
      </w:rPr>
    </w:pPr>
  </w:p>
  <w:p w:rsidR="007302B0" w:rsidRDefault="007302B0" w:rsidP="007302B0">
    <w:pPr>
      <w:ind w:left="-1" w:right="566" w:firstLine="1"/>
      <w:rPr>
        <w:rFonts w:ascii="Cambria" w:hAnsi="Cambria"/>
        <w:sz w:val="2"/>
        <w:szCs w:val="2"/>
      </w:rPr>
    </w:pPr>
  </w:p>
  <w:p w:rsidR="007302B0" w:rsidRDefault="007302B0" w:rsidP="007302B0">
    <w:pPr>
      <w:ind w:left="-1" w:right="566" w:firstLine="1"/>
      <w:rPr>
        <w:rFonts w:ascii="Cambria" w:hAnsi="Cambria"/>
        <w:sz w:val="2"/>
        <w:szCs w:val="2"/>
      </w:rPr>
    </w:pPr>
  </w:p>
  <w:p w:rsidR="007302B0" w:rsidRPr="00A93DEC" w:rsidRDefault="007302B0" w:rsidP="007302B0">
    <w:pPr>
      <w:ind w:left="-1" w:right="566" w:firstLine="1"/>
      <w:rPr>
        <w:rFonts w:ascii="Cambria" w:hAnsi="Cambria"/>
        <w:sz w:val="2"/>
        <w:szCs w:val="2"/>
      </w:rPr>
    </w:pPr>
  </w:p>
  <w:p w:rsidR="007302B0" w:rsidRPr="003727DF" w:rsidRDefault="007302B0" w:rsidP="007302B0">
    <w:pPr>
      <w:ind w:left="-1" w:right="566" w:firstLine="1"/>
      <w:jc w:val="center"/>
      <w:rPr>
        <w:rFonts w:ascii="Cambria" w:eastAsia="Cambria" w:hAnsi="Cambria"/>
        <w:sz w:val="24"/>
      </w:rPr>
    </w:pPr>
    <w:r w:rsidRPr="003727DF">
      <w:rPr>
        <w:rFonts w:ascii="Cambria" w:eastAsia="Cambria" w:hAnsi="Cambria"/>
        <w:b/>
        <w:sz w:val="24"/>
      </w:rPr>
      <w:t>CRESCER CONSULTORIAS</w:t>
    </w:r>
  </w:p>
  <w:p w:rsidR="007302B0" w:rsidRPr="00663B6C" w:rsidRDefault="007302B0" w:rsidP="007302B0">
    <w:pPr>
      <w:ind w:left="533" w:right="543"/>
      <w:rPr>
        <w:rFonts w:asciiTheme="majorHAnsi" w:eastAsia="Cambria" w:hAnsiTheme="majorHAnsi"/>
        <w:i/>
        <w:w w:val="99"/>
        <w:sz w:val="23"/>
        <w:szCs w:val="23"/>
      </w:rPr>
    </w:pPr>
    <w:r>
      <w:rPr>
        <w:rFonts w:asciiTheme="majorHAnsi" w:eastAsiaTheme="minorHAnsi" w:hAnsiTheme="majorHAnsi"/>
        <w:b/>
        <w:noProof/>
        <w:sz w:val="24"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FE005D" wp14:editId="4860B518">
              <wp:simplePos x="0" y="0"/>
              <wp:positionH relativeFrom="column">
                <wp:posOffset>-308610</wp:posOffset>
              </wp:positionH>
              <wp:positionV relativeFrom="paragraph">
                <wp:posOffset>117475</wp:posOffset>
              </wp:positionV>
              <wp:extent cx="6591300" cy="0"/>
              <wp:effectExtent l="15240" t="60325" r="60960" b="63500"/>
              <wp:wrapNone/>
              <wp:docPr id="4" name="Conector de Seta Ret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300" cy="0"/>
                      </a:xfrm>
                      <a:prstGeom prst="straightConnector1">
                        <a:avLst/>
                      </a:prstGeom>
                      <a:noFill/>
                      <a:ln w="22225">
                        <a:solidFill>
                          <a:srgbClr val="000000"/>
                        </a:solidFill>
                        <a:round/>
                        <a:headEnd/>
                        <a:tailEnd type="oval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16EDFF" id="Conector de Seta Reta 4" o:spid="_x0000_s1026" type="#_x0000_t32" style="position:absolute;margin-left:-24.3pt;margin-top:9.25pt;width:51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" strokeweight="1.75pt">
              <v:stroke endarrow="oval"/>
            </v:shape>
          </w:pict>
        </mc:Fallback>
      </mc:AlternateContent>
    </w:r>
  </w:p>
  <w:p w:rsidR="007302B0" w:rsidRPr="00FB0C0F" w:rsidRDefault="007302B0" w:rsidP="007302B0">
    <w:pPr>
      <w:rPr>
        <w:rFonts w:asciiTheme="majorHAnsi" w:hAnsiTheme="majorHAnsi"/>
        <w:b/>
        <w:sz w:val="10"/>
        <w:szCs w:val="10"/>
      </w:rPr>
    </w:pPr>
  </w:p>
  <w:p w:rsidR="00374222" w:rsidRPr="00AC6184" w:rsidRDefault="00374222" w:rsidP="007302B0">
    <w:pPr>
      <w:autoSpaceDE w:val="0"/>
      <w:autoSpaceDN w:val="0"/>
      <w:adjustRightInd w:val="0"/>
      <w:spacing w:line="276" w:lineRule="auto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15443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5040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4548"/>
    <w:rsid w:val="0026358E"/>
    <w:rsid w:val="00274A2A"/>
    <w:rsid w:val="0028147E"/>
    <w:rsid w:val="002828D6"/>
    <w:rsid w:val="00286B9A"/>
    <w:rsid w:val="00294EB5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5D6"/>
    <w:rsid w:val="00343E4B"/>
    <w:rsid w:val="00370122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3585"/>
    <w:rsid w:val="0040429E"/>
    <w:rsid w:val="004138D6"/>
    <w:rsid w:val="0041681D"/>
    <w:rsid w:val="00417CCC"/>
    <w:rsid w:val="00421ABE"/>
    <w:rsid w:val="00433D05"/>
    <w:rsid w:val="00433E4B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4BCF"/>
    <w:rsid w:val="005C7F43"/>
    <w:rsid w:val="005D20C9"/>
    <w:rsid w:val="006013D5"/>
    <w:rsid w:val="00606C83"/>
    <w:rsid w:val="00613AC1"/>
    <w:rsid w:val="006168E8"/>
    <w:rsid w:val="00623CAC"/>
    <w:rsid w:val="006266EA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39E7"/>
    <w:rsid w:val="00704D06"/>
    <w:rsid w:val="007146CC"/>
    <w:rsid w:val="00720362"/>
    <w:rsid w:val="007302B0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4501F"/>
    <w:rsid w:val="008512C5"/>
    <w:rsid w:val="00856235"/>
    <w:rsid w:val="00856A59"/>
    <w:rsid w:val="008574E9"/>
    <w:rsid w:val="00863B8F"/>
    <w:rsid w:val="00864E5E"/>
    <w:rsid w:val="00872C71"/>
    <w:rsid w:val="00886294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34756"/>
    <w:rsid w:val="009364E5"/>
    <w:rsid w:val="00953819"/>
    <w:rsid w:val="0096436B"/>
    <w:rsid w:val="00966E92"/>
    <w:rsid w:val="00971F57"/>
    <w:rsid w:val="009764CA"/>
    <w:rsid w:val="00981754"/>
    <w:rsid w:val="00982DDF"/>
    <w:rsid w:val="009879DF"/>
    <w:rsid w:val="009A0A30"/>
    <w:rsid w:val="009B1057"/>
    <w:rsid w:val="009B7CC3"/>
    <w:rsid w:val="009D660F"/>
    <w:rsid w:val="009F2C5A"/>
    <w:rsid w:val="009F300A"/>
    <w:rsid w:val="009F3ACC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72EAF"/>
    <w:rsid w:val="00A854E2"/>
    <w:rsid w:val="00A911D7"/>
    <w:rsid w:val="00A9469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8160A"/>
    <w:rsid w:val="00D82532"/>
    <w:rsid w:val="00D83F07"/>
    <w:rsid w:val="00D865FA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467E"/>
    <w:rsid w:val="00E258B1"/>
    <w:rsid w:val="00E32818"/>
    <w:rsid w:val="00E32F65"/>
    <w:rsid w:val="00E33C3C"/>
    <w:rsid w:val="00E36A5E"/>
    <w:rsid w:val="00E41AC8"/>
    <w:rsid w:val="00E428C3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4A9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023A9D73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2017sescoop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03D47-194F-4489-9315-B4064D8A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13</vt:i4>
      </vt:variant>
    </vt:vector>
  </HeadingPairs>
  <TitlesOfParts>
    <vt:vector size="14" baseType="lpstr">
      <vt:lpstr>RECIBO</vt:lpstr>
      <vt:lpstr>    FORMULÁRIO PARA INTERPOSIÇÃO DE RECURSOS CONTRA RESULTADO PRELIMINAR DAS PROVAS </vt:lpstr>
      <vt:lpstr>    </vt:lpstr>
      <vt:lpstr>    IDENTIFICAÇÃO DO CANDIDATO:</vt:lpstr>
      <vt:lpstr>    </vt:lpstr>
      <vt:lpstr>    NOME: </vt:lpstr>
      <vt:lpstr>    NÚMERO DE INSCRIÇÃO: </vt:lpstr>
      <vt:lpstr>    CARGO:</vt:lpstr>
      <vt:lpstr>    //SOLICITO ACESSO AO MEU CARTÃO RESPOSTA:     SIM:                    NÃO:</vt:lpstr>
      <vt:lpstr>    E-MAIL PARA RECEBIMENTO DO CARTÃO RESPOSTA:</vt:lpstr>
      <vt:lpstr>    </vt:lpstr>
      <vt:lpstr>    Os Recursos deverão ser enviados nos dias 08 e 09 de dezembro de 2016 EXCLUSIVAM</vt:lpstr>
      <vt:lpstr>    Nesta fase recursal, o candidato poderá solicitar acesso ao seu cartão de respos</vt:lpstr>
      <vt:lpstr>    O recursos deverão enviados EXCLUSIVAMENTE para o e-mail: crescerconsultoria_crp</vt:lpstr>
    </vt:vector>
  </TitlesOfParts>
  <Company>DNIT</Company>
  <LinksUpToDate>false</LinksUpToDate>
  <CharactersWithSpaces>715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Tiago Ferreira</cp:lastModifiedBy>
  <cp:revision>19</cp:revision>
  <cp:lastPrinted>2016-11-22T00:25:00Z</cp:lastPrinted>
  <dcterms:created xsi:type="dcterms:W3CDTF">2016-11-21T20:25:00Z</dcterms:created>
  <dcterms:modified xsi:type="dcterms:W3CDTF">2017-11-18T12:12:00Z</dcterms:modified>
</cp:coreProperties>
</file>