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02" w:rsidRDefault="00DD5664" w:rsidP="00233102">
      <w:pPr>
        <w:tabs>
          <w:tab w:val="left" w:pos="555"/>
          <w:tab w:val="left" w:pos="26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381635</wp:posOffset>
                </wp:positionV>
                <wp:extent cx="6838950" cy="635"/>
                <wp:effectExtent l="0" t="1905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35"/>
                          <a:chOff x="697" y="556"/>
                          <a:chExt cx="10770" cy="1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697" y="556"/>
                            <a:ext cx="10770" cy="1"/>
                          </a:xfrm>
                          <a:custGeom>
                            <a:avLst/>
                            <a:gdLst>
                              <a:gd name="T0" fmla="+- 0 697 697"/>
                              <a:gd name="T1" fmla="*/ T0 w 10770"/>
                              <a:gd name="T2" fmla="+- 0 556 556"/>
                              <a:gd name="T3" fmla="*/ 556 h 1"/>
                              <a:gd name="T4" fmla="+- 0 11467 697"/>
                              <a:gd name="T5" fmla="*/ T4 w 10770"/>
                              <a:gd name="T6" fmla="+- 0 557 556"/>
                              <a:gd name="T7" fmla="*/ 55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770" h="1">
                                <a:moveTo>
                                  <a:pt x="0" y="0"/>
                                </a:moveTo>
                                <a:lnTo>
                                  <a:pt x="10770" y="1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4546A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58023" id="Group 5" o:spid="_x0000_s1026" style="position:absolute;margin-left:37.85pt;margin-top:30.05pt;width:538.5pt;height:.05pt;z-index:-251657216;mso-position-horizontal-relative:page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">
                <v:shape id="Freeform 6" o:spid="_x0000_s1027" style="position:absolute;left:697;top:556;width:10770;height:1;visibility:visible;mso-wrap-style:square;v-text-anchor:top" coordsize="107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5pMcAA&#10;AADbAAAADwAAAGRycy9kb3ducmV2LnhtbERPS4vCMBC+L/gfwgje1lQF0WoUUXxcXKgKXodmbIvN&#10;pCRR67/fLAh7m4/vOfNla2rxJOcrywoG/QQEcW51xYWCy3n7PQHhA7LG2jIpeJOH5aLzNcdU2xdn&#10;9DyFQsQQ9ikqKENoUil9XpJB37cNceRu1hkMEbpCaoevGG5qOUySsTRYcWwosaF1Sfn99DAKssnu&#10;OM732ebw+NldHA2m12kdlOp129UMRKA2/Is/7oOO80fw90s8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w5pMcAAAADbAAAADwAAAAAAAAAAAAAAAACYAgAAZHJzL2Rvd25y&#10;ZXYueG1sUEsFBgAAAAAEAAQA9QAAAIUDAAAAAA==&#10;" path="m,l10770,1e" filled="f" strokecolor="#222a35" strokeweight="2.5pt">
                  <v:path arrowok="t" o:connecttype="custom" o:connectlocs="0,556;10770,5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6076950</wp:posOffset>
            </wp:positionH>
            <wp:positionV relativeFrom="page">
              <wp:posOffset>523875</wp:posOffset>
            </wp:positionV>
            <wp:extent cx="1104900" cy="859790"/>
            <wp:effectExtent l="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1532255</wp:posOffset>
                </wp:positionV>
                <wp:extent cx="6838950" cy="635"/>
                <wp:effectExtent l="0" t="19050" r="0" b="0"/>
                <wp:wrapNone/>
                <wp:docPr id="223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35"/>
                          <a:chOff x="697" y="2445"/>
                          <a:chExt cx="10770" cy="1"/>
                        </a:xfrm>
                      </wpg:grpSpPr>
                      <wps:wsp>
                        <wps:cNvPr id="288" name="Freeform 320"/>
                        <wps:cNvSpPr>
                          <a:spLocks/>
                        </wps:cNvSpPr>
                        <wps:spPr bwMode="auto">
                          <a:xfrm>
                            <a:off x="697" y="2445"/>
                            <a:ext cx="10770" cy="1"/>
                          </a:xfrm>
                          <a:custGeom>
                            <a:avLst/>
                            <a:gdLst>
                              <a:gd name="T0" fmla="+- 0 697 697"/>
                              <a:gd name="T1" fmla="*/ T0 w 10770"/>
                              <a:gd name="T2" fmla="+- 0 2445 2445"/>
                              <a:gd name="T3" fmla="*/ 2445 h 1"/>
                              <a:gd name="T4" fmla="+- 0 11467 697"/>
                              <a:gd name="T5" fmla="*/ T4 w 10770"/>
                              <a:gd name="T6" fmla="+- 0 2446 2445"/>
                              <a:gd name="T7" fmla="*/ 244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770" h="1">
                                <a:moveTo>
                                  <a:pt x="0" y="0"/>
                                </a:moveTo>
                                <a:lnTo>
                                  <a:pt x="10770" y="1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4546A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67F6A02" id="Group 319" o:spid="_x0000_s1026" style="position:absolute;margin-left:37.15pt;margin-top:120.65pt;width:538.5pt;height:.05pt;z-index:-251655168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">
  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" path="m,l10770,1e" filled="f" strokecolor="#222a35" strokeweight="2.5pt">
                  <v:path arrowok="t" o:connecttype="custom" o:connectlocs="0,2445;10770,244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1790700</wp:posOffset>
                </wp:positionH>
                <wp:positionV relativeFrom="page">
                  <wp:posOffset>457200</wp:posOffset>
                </wp:positionV>
                <wp:extent cx="4354195" cy="10668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02" w:rsidRPr="00233102" w:rsidRDefault="006F5BAB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spacing w:val="-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1"/>
                                <w:sz w:val="23"/>
                                <w:szCs w:val="23"/>
                              </w:rPr>
                              <w:t>ESTADO DA BAHIA</w:t>
                            </w:r>
                          </w:p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b/>
                                <w:sz w:val="23"/>
                                <w:szCs w:val="23"/>
                              </w:rPr>
                            </w:pPr>
                            <w:r w:rsidRPr="00233102">
                              <w:rPr>
                                <w:rFonts w:ascii="Calibri Light" w:hAnsi="Calibri Light"/>
                                <w:b/>
                                <w:spacing w:val="-1"/>
                                <w:sz w:val="23"/>
                                <w:szCs w:val="23"/>
                              </w:rPr>
                              <w:t>PREFEITURA MUNICIPAL DE</w:t>
                            </w:r>
                            <w:r w:rsidR="006F5BAB">
                              <w:rPr>
                                <w:rFonts w:ascii="Calibri Light" w:hAnsi="Calibri Light"/>
                                <w:b/>
                                <w:spacing w:val="-1"/>
                                <w:sz w:val="23"/>
                                <w:szCs w:val="23"/>
                              </w:rPr>
                              <w:t xml:space="preserve"> CAMPO ALEGRE DE LOURDES-BA</w:t>
                            </w:r>
                          </w:p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sz w:val="23"/>
                                <w:szCs w:val="23"/>
                              </w:rPr>
                            </w:pPr>
                          </w:p>
                          <w:p w:rsidR="00233102" w:rsidRPr="00233102" w:rsidRDefault="006F5BAB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3"/>
                                <w:szCs w:val="23"/>
                              </w:rPr>
                              <w:t>TESTE SELETIVO</w:t>
                            </w:r>
                          </w:p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sz w:val="23"/>
                                <w:szCs w:val="23"/>
                              </w:rPr>
                            </w:pPr>
                            <w:r w:rsidRPr="00233102">
                              <w:rPr>
                                <w:rFonts w:ascii="Calibri Light" w:hAnsi="Calibri Light"/>
                                <w:b/>
                                <w:sz w:val="23"/>
                                <w:szCs w:val="23"/>
                              </w:rPr>
                              <w:t>CRESCER CONSULTORIAS</w:t>
                            </w:r>
                          </w:p>
                          <w:p w:rsidR="00233102" w:rsidRPr="00233102" w:rsidRDefault="00233102" w:rsidP="00233102">
                            <w:pPr>
                              <w:ind w:left="533" w:right="543"/>
                              <w:rPr>
                                <w:rFonts w:ascii="Calibri Light" w:hAnsi="Calibri Light"/>
                                <w:i/>
                                <w:w w:val="99"/>
                                <w:sz w:val="23"/>
                                <w:szCs w:val="23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i/>
                                <w:w w:val="99"/>
                                <w:sz w:val="26"/>
                                <w:szCs w:val="26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i/>
                                <w:w w:val="99"/>
                                <w:sz w:val="26"/>
                                <w:szCs w:val="26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pt;margin-top:36pt;width:342.85pt;height:8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XHsQIAAKs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" filled="f" stroked="f">
                <v:textbox inset="0,0,0,0">
                  <w:txbxContent>
                    <w:p w:rsidR="00233102" w:rsidRPr="00233102" w:rsidRDefault="006F5BAB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spacing w:val="-1"/>
                          <w:sz w:val="23"/>
                          <w:szCs w:val="23"/>
                        </w:rPr>
                      </w:pPr>
                      <w:r>
                        <w:rPr>
                          <w:rFonts w:ascii="Calibri Light" w:hAnsi="Calibri Light"/>
                          <w:spacing w:val="-1"/>
                          <w:sz w:val="23"/>
                          <w:szCs w:val="23"/>
                        </w:rPr>
                        <w:t>ESTADO DA BAHIA</w:t>
                      </w:r>
                    </w:p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b/>
                          <w:sz w:val="23"/>
                          <w:szCs w:val="23"/>
                        </w:rPr>
                      </w:pPr>
                      <w:r w:rsidRPr="00233102">
                        <w:rPr>
                          <w:rFonts w:ascii="Calibri Light" w:hAnsi="Calibri Light"/>
                          <w:b/>
                          <w:spacing w:val="-1"/>
                          <w:sz w:val="23"/>
                          <w:szCs w:val="23"/>
                        </w:rPr>
                        <w:t>PREFEITURA MUNICIPAL DE</w:t>
                      </w:r>
                      <w:r w:rsidR="006F5BAB">
                        <w:rPr>
                          <w:rFonts w:ascii="Calibri Light" w:hAnsi="Calibri Light"/>
                          <w:b/>
                          <w:spacing w:val="-1"/>
                          <w:sz w:val="23"/>
                          <w:szCs w:val="23"/>
                        </w:rPr>
                        <w:t xml:space="preserve"> CAMPO ALEGRE DE LOURDES-BA</w:t>
                      </w:r>
                    </w:p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sz w:val="23"/>
                          <w:szCs w:val="23"/>
                        </w:rPr>
                      </w:pPr>
                    </w:p>
                    <w:p w:rsidR="00233102" w:rsidRPr="00233102" w:rsidRDefault="006F5BAB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sz w:val="23"/>
                          <w:szCs w:val="23"/>
                        </w:rPr>
                      </w:pPr>
                      <w:r>
                        <w:rPr>
                          <w:rFonts w:ascii="Calibri Light" w:hAnsi="Calibri Light"/>
                          <w:color w:val="000000"/>
                          <w:sz w:val="23"/>
                          <w:szCs w:val="23"/>
                        </w:rPr>
                        <w:t>TESTE SELETIVO</w:t>
                      </w:r>
                    </w:p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sz w:val="23"/>
                          <w:szCs w:val="23"/>
                        </w:rPr>
                      </w:pPr>
                      <w:r w:rsidRPr="00233102">
                        <w:rPr>
                          <w:rFonts w:ascii="Calibri Light" w:hAnsi="Calibri Light"/>
                          <w:b/>
                          <w:sz w:val="23"/>
                          <w:szCs w:val="23"/>
                        </w:rPr>
                        <w:t>CRESCER CONSULTORIAS</w:t>
                      </w:r>
                    </w:p>
                    <w:p w:rsidR="00233102" w:rsidRPr="00233102" w:rsidRDefault="00233102" w:rsidP="00233102">
                      <w:pPr>
                        <w:ind w:left="533" w:right="543"/>
                        <w:rPr>
                          <w:rFonts w:ascii="Calibri Light" w:hAnsi="Calibri Light"/>
                          <w:i/>
                          <w:w w:val="99"/>
                          <w:sz w:val="23"/>
                          <w:szCs w:val="23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i/>
                          <w:w w:val="99"/>
                          <w:sz w:val="26"/>
                          <w:szCs w:val="26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i/>
                          <w:w w:val="99"/>
                          <w:sz w:val="26"/>
                          <w:szCs w:val="26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sz w:val="26"/>
                          <w:szCs w:val="26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sz w:val="26"/>
                          <w:szCs w:val="26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3102" w:rsidRDefault="00233102" w:rsidP="00233102">
      <w:pPr>
        <w:pStyle w:val="Cabealho"/>
      </w:pPr>
    </w:p>
    <w:p w:rsidR="00233102" w:rsidRDefault="00233102" w:rsidP="00233102">
      <w:pPr>
        <w:pStyle w:val="Cabealho"/>
      </w:pPr>
    </w:p>
    <w:p w:rsidR="00233102" w:rsidRDefault="00233102" w:rsidP="00233102">
      <w:pPr>
        <w:pStyle w:val="Cabealho"/>
      </w:pPr>
    </w:p>
    <w:p w:rsidR="00A60F46" w:rsidRDefault="00A60F46"/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Modelo de formulário para interposição de recurso </w:t>
      </w:r>
      <w:r w:rsidR="007B4EE7">
        <w:rPr>
          <w:sz w:val="23"/>
          <w:szCs w:val="23"/>
        </w:rPr>
        <w:t>co</w:t>
      </w:r>
      <w:r w:rsidR="00DE69F8">
        <w:rPr>
          <w:sz w:val="23"/>
          <w:szCs w:val="23"/>
        </w:rPr>
        <w:t>ntra o resultado provisório no Teste de Aptidão F</w:t>
      </w:r>
      <w:r w:rsidR="007B4EE7">
        <w:rPr>
          <w:sz w:val="23"/>
          <w:szCs w:val="23"/>
        </w:rPr>
        <w:t>ísica.</w:t>
      </w:r>
    </w:p>
    <w:p w:rsidR="00AE7031" w:rsidRDefault="00AE7031" w:rsidP="00233102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Ind w:w="0" w:type="dxa"/>
        <w:tblLook w:val="01E0" w:firstRow="1" w:lastRow="1" w:firstColumn="1" w:lastColumn="1" w:noHBand="0" w:noVBand="0"/>
      </w:tblPr>
      <w:tblGrid>
        <w:gridCol w:w="10070"/>
      </w:tblGrid>
      <w:tr w:rsidR="0094242D" w:rsidTr="00233102">
        <w:tc>
          <w:tcPr>
            <w:tcW w:w="10220" w:type="dxa"/>
            <w:shd w:val="clear" w:color="auto" w:fill="CCCCCC"/>
          </w:tcPr>
          <w:p w:rsidR="0094242D" w:rsidRPr="0094242D" w:rsidRDefault="0094242D" w:rsidP="009424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4242D">
              <w:rPr>
                <w:b/>
                <w:bCs/>
                <w:sz w:val="23"/>
                <w:szCs w:val="23"/>
              </w:rPr>
              <w:t>CAPA DE RECURSO</w:t>
            </w:r>
          </w:p>
        </w:tc>
      </w:tr>
      <w:tr w:rsidR="00233102" w:rsidRPr="0094242D" w:rsidTr="00233102">
        <w:tblPrEx>
          <w:tblLook w:val="04A0" w:firstRow="1" w:lastRow="0" w:firstColumn="1" w:lastColumn="0" w:noHBand="0" w:noVBand="1"/>
        </w:tblPrEx>
        <w:tc>
          <w:tcPr>
            <w:tcW w:w="10220" w:type="dxa"/>
          </w:tcPr>
          <w:p w:rsidR="00233102" w:rsidRDefault="00233102" w:rsidP="0050219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242D">
              <w:rPr>
                <w:sz w:val="23"/>
                <w:szCs w:val="23"/>
              </w:rPr>
              <w:t>Contra o resultado provisório n</w:t>
            </w:r>
            <w:r>
              <w:rPr>
                <w:sz w:val="23"/>
                <w:szCs w:val="23"/>
              </w:rPr>
              <w:t xml:space="preserve">o </w:t>
            </w:r>
            <w:r>
              <w:rPr>
                <w:b/>
                <w:bCs/>
                <w:sz w:val="23"/>
                <w:szCs w:val="23"/>
              </w:rPr>
              <w:t>Teste de Aptidão Física (TAF)</w:t>
            </w:r>
            <w:r w:rsidRPr="0094242D">
              <w:rPr>
                <w:sz w:val="23"/>
                <w:szCs w:val="23"/>
              </w:rPr>
              <w:t>.</w:t>
            </w:r>
          </w:p>
          <w:p w:rsidR="00233102" w:rsidRPr="0094242D" w:rsidRDefault="00233102" w:rsidP="0050219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AE7031" w:rsidRDefault="00AE7031" w:rsidP="00AE7031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AE7031" w:rsidRDefault="00AE7031" w:rsidP="00233102">
      <w:pPr>
        <w:autoSpaceDE w:val="0"/>
        <w:autoSpaceDN w:val="0"/>
        <w:adjustRightInd w:val="0"/>
        <w:rPr>
          <w:sz w:val="23"/>
          <w:szCs w:val="23"/>
        </w:rPr>
      </w:pP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IDENTIFICAÇÃO DO CANDIDATO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7B4EE7" w:rsidRDefault="00AE7031" w:rsidP="00AE7031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Nome: _________________________________________________________________________________</w:t>
      </w:r>
    </w:p>
    <w:p w:rsidR="007B4EE7" w:rsidRDefault="007B4EE7" w:rsidP="007B4EE7">
      <w:pPr>
        <w:tabs>
          <w:tab w:val="left" w:pos="108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Inscrição</w:t>
      </w:r>
      <w:r w:rsidR="00AE7031">
        <w:rPr>
          <w:sz w:val="23"/>
          <w:szCs w:val="23"/>
        </w:rPr>
        <w:t>:</w:t>
      </w:r>
      <w:r>
        <w:rPr>
          <w:sz w:val="23"/>
          <w:szCs w:val="23"/>
        </w:rPr>
        <w:t xml:space="preserve"> ____</w:t>
      </w:r>
      <w:r w:rsidR="00AE7031">
        <w:rPr>
          <w:sz w:val="23"/>
          <w:szCs w:val="23"/>
        </w:rPr>
        <w:t>__________________________________________________________________________</w:t>
      </w:r>
    </w:p>
    <w:p w:rsidR="00AE7031" w:rsidRDefault="00DE69F8" w:rsidP="007B4EE7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Sexo:   ____ masculino          ____ f</w:t>
      </w:r>
      <w:r w:rsidR="007B4EE7">
        <w:rPr>
          <w:sz w:val="23"/>
          <w:szCs w:val="23"/>
        </w:rPr>
        <w:t>eminino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AE7031" w:rsidRDefault="00AE7031" w:rsidP="00AE7031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SOLICITAÇÃO</w:t>
      </w:r>
    </w:p>
    <w:p w:rsidR="00AE7031" w:rsidRDefault="007B4EE7" w:rsidP="0023310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</w:t>
      </w:r>
      <w:r w:rsidR="00AE7031">
        <w:rPr>
          <w:sz w:val="23"/>
          <w:szCs w:val="23"/>
        </w:rPr>
        <w:t>olicito revisão</w:t>
      </w:r>
      <w:r>
        <w:rPr>
          <w:sz w:val="23"/>
          <w:szCs w:val="23"/>
        </w:rPr>
        <w:t xml:space="preserve"> </w:t>
      </w:r>
      <w:r w:rsidR="00AE7031">
        <w:rPr>
          <w:sz w:val="23"/>
          <w:szCs w:val="23"/>
        </w:rPr>
        <w:t>do resultado provisório n</w:t>
      </w:r>
      <w:r>
        <w:rPr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>Teste de Aptidão Física (TAF)</w:t>
      </w:r>
      <w:r w:rsidRPr="00DE69F8">
        <w:rPr>
          <w:sz w:val="23"/>
          <w:szCs w:val="23"/>
        </w:rPr>
        <w:t>.</w:t>
      </w:r>
    </w:p>
    <w:p w:rsidR="00233102" w:rsidRDefault="00233102" w:rsidP="00233102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Style w:val="Tabelacomgrade"/>
        <w:tblW w:w="0" w:type="auto"/>
        <w:tblInd w:w="0" w:type="dxa"/>
        <w:tblLook w:val="01E0" w:firstRow="1" w:lastRow="1" w:firstColumn="1" w:lastColumn="1" w:noHBand="0" w:noVBand="0"/>
      </w:tblPr>
      <w:tblGrid>
        <w:gridCol w:w="10070"/>
      </w:tblGrid>
      <w:tr w:rsidR="00233102" w:rsidRPr="0094242D" w:rsidTr="00502194">
        <w:trPr>
          <w:trHeight w:val="550"/>
        </w:trPr>
        <w:tc>
          <w:tcPr>
            <w:tcW w:w="10220" w:type="dxa"/>
            <w:shd w:val="clear" w:color="auto" w:fill="CCCCCC"/>
          </w:tcPr>
          <w:p w:rsidR="00233102" w:rsidRPr="0094242D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4242D">
              <w:rPr>
                <w:sz w:val="23"/>
                <w:szCs w:val="23"/>
              </w:rPr>
              <w:t>JUSTIFICATIVA DO CANDIDATO</w:t>
            </w:r>
          </w:p>
          <w:p w:rsidR="00233102" w:rsidRPr="0094242D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4242D">
              <w:rPr>
                <w:sz w:val="23"/>
                <w:szCs w:val="23"/>
              </w:rPr>
              <w:t>(</w:t>
            </w:r>
            <w:proofErr w:type="gramStart"/>
            <w:r w:rsidRPr="0094242D">
              <w:rPr>
                <w:sz w:val="23"/>
                <w:szCs w:val="23"/>
              </w:rPr>
              <w:t>se</w:t>
            </w:r>
            <w:proofErr w:type="gramEnd"/>
            <w:r w:rsidRPr="0094242D">
              <w:rPr>
                <w:sz w:val="23"/>
                <w:szCs w:val="23"/>
              </w:rPr>
              <w:t xml:space="preserve"> necessário, use o verso)</w:t>
            </w:r>
          </w:p>
        </w:tc>
      </w:tr>
      <w:tr w:rsidR="00233102" w:rsidRPr="0094242D" w:rsidTr="00233102">
        <w:trPr>
          <w:trHeight w:val="550"/>
        </w:trPr>
        <w:tc>
          <w:tcPr>
            <w:tcW w:w="10220" w:type="dxa"/>
          </w:tcPr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Pr="0094242D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233102" w:rsidRDefault="00233102" w:rsidP="00233102">
      <w:pPr>
        <w:autoSpaceDE w:val="0"/>
        <w:autoSpaceDN w:val="0"/>
        <w:adjustRightInd w:val="0"/>
        <w:rPr>
          <w:sz w:val="20"/>
          <w:szCs w:val="20"/>
        </w:rPr>
      </w:pPr>
    </w:p>
    <w:p w:rsidR="00233102" w:rsidRDefault="00233102" w:rsidP="00233102">
      <w:pPr>
        <w:autoSpaceDE w:val="0"/>
        <w:autoSpaceDN w:val="0"/>
        <w:adjustRightInd w:val="0"/>
        <w:rPr>
          <w:sz w:val="23"/>
          <w:szCs w:val="23"/>
        </w:rPr>
      </w:pPr>
    </w:p>
    <w:p w:rsidR="00233102" w:rsidRDefault="00233102" w:rsidP="00233102">
      <w:pPr>
        <w:autoSpaceDE w:val="0"/>
        <w:autoSpaceDN w:val="0"/>
        <w:adjustRightInd w:val="0"/>
        <w:rPr>
          <w:sz w:val="23"/>
          <w:szCs w:val="23"/>
        </w:rPr>
      </w:pPr>
    </w:p>
    <w:p w:rsidR="00233102" w:rsidRDefault="00233102" w:rsidP="00233102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_______________, _____ de ________________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2017.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233102" w:rsidRDefault="00233102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INSTRUÇÕES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O candidato deverá:</w:t>
      </w:r>
    </w:p>
    <w:p w:rsidR="00AE7031" w:rsidRDefault="00233102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- enviar recurso para o e-mail: </w:t>
      </w:r>
      <w:hyperlink r:id="rId5" w:history="1">
        <w:r w:rsidR="006F5BAB">
          <w:rPr>
            <w:rStyle w:val="Hyperlink"/>
            <w:sz w:val="23"/>
            <w:szCs w:val="23"/>
          </w:rPr>
          <w:t>seletivocampoalegredelourdes</w:t>
        </w:r>
        <w:bookmarkStart w:id="0" w:name="_GoBack"/>
        <w:bookmarkEnd w:id="0"/>
        <w:r w:rsidRPr="00265E3C">
          <w:rPr>
            <w:rStyle w:val="Hyperlink"/>
            <w:sz w:val="23"/>
            <w:szCs w:val="23"/>
          </w:rPr>
          <w:t>@outlook.com</w:t>
        </w:r>
      </w:hyperlink>
      <w:r>
        <w:rPr>
          <w:sz w:val="23"/>
          <w:szCs w:val="23"/>
        </w:rPr>
        <w:tab/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- apresentar argumentação lógica e consistente.</w:t>
      </w:r>
    </w:p>
    <w:p w:rsidR="00FE45C3" w:rsidRDefault="00FE45C3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Atenção! O desrespeito a qualquer uma das instruções acima resultará no indeferimento do recurso.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7B4EE7" w:rsidRDefault="007B4EE7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94242D" w:rsidRDefault="0094242D" w:rsidP="00AE7031">
      <w:pPr>
        <w:autoSpaceDE w:val="0"/>
        <w:autoSpaceDN w:val="0"/>
        <w:adjustRightInd w:val="0"/>
        <w:rPr>
          <w:sz w:val="23"/>
          <w:szCs w:val="23"/>
        </w:rPr>
      </w:pPr>
    </w:p>
    <w:sectPr w:rsidR="0094242D" w:rsidSect="00AE7031"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1"/>
    <w:rsid w:val="000F2293"/>
    <w:rsid w:val="00225C06"/>
    <w:rsid w:val="00233102"/>
    <w:rsid w:val="00265E3C"/>
    <w:rsid w:val="00502194"/>
    <w:rsid w:val="006F5BAB"/>
    <w:rsid w:val="007B4EE7"/>
    <w:rsid w:val="008054B3"/>
    <w:rsid w:val="0094242D"/>
    <w:rsid w:val="00A60F46"/>
    <w:rsid w:val="00AE7031"/>
    <w:rsid w:val="00DD5664"/>
    <w:rsid w:val="00DE69F8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F3634C-A458-4987-9BA2-F1B63C8B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9424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3102"/>
    <w:pPr>
      <w:widowControl w:val="0"/>
      <w:tabs>
        <w:tab w:val="center" w:pos="4252"/>
        <w:tab w:val="right" w:pos="8504"/>
      </w:tabs>
      <w:suppressAutoHyphens/>
    </w:pPr>
    <w:rPr>
      <w:rFonts w:ascii="Nimbus Roman No9 L" w:hAnsi="Nimbus Roman No9 L"/>
      <w:kern w:val="1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233102"/>
    <w:rPr>
      <w:rFonts w:ascii="Nimbus Roman No9 L" w:eastAsia="Times New Roman" w:hAnsi="Nimbus Roman No9 L" w:cs="Times New Roman"/>
      <w:kern w:val="1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23310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cursourbanosantos2017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unb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robertafreitas</dc:creator>
  <cp:keywords/>
  <dc:description/>
  <cp:lastModifiedBy>IMA</cp:lastModifiedBy>
  <cp:revision>3</cp:revision>
  <dcterms:created xsi:type="dcterms:W3CDTF">2017-06-21T12:00:00Z</dcterms:created>
  <dcterms:modified xsi:type="dcterms:W3CDTF">2017-07-25T12:57:00Z</dcterms:modified>
</cp:coreProperties>
</file>